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57EF" w:rsidRPr="00A046C2" w:rsidRDefault="00BF57EF" w:rsidP="002B06A2">
      <w:pPr>
        <w:pStyle w:val="Title"/>
        <w:jc w:val="center"/>
        <w:rPr>
          <w:rFonts w:ascii="Edwardian Script ITC" w:hAnsi="Edwardian Script ITC"/>
          <w:sz w:val="96"/>
          <w:szCs w:val="96"/>
        </w:rPr>
      </w:pPr>
      <w:r w:rsidRPr="00A046C2">
        <w:rPr>
          <w:rFonts w:ascii="Edwardian Script ITC" w:hAnsi="Edwardian Script ITC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-923925</wp:posOffset>
                </wp:positionV>
                <wp:extent cx="7743825" cy="10048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10048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</w:p>
                          <w:p w:rsidR="000F1BC8" w:rsidRDefault="000F1BC8" w:rsidP="00B24CD4">
                            <w:pPr>
                              <w:jc w:val="center"/>
                            </w:pPr>
                          </w:p>
                          <w:p w:rsidR="000F1BC8" w:rsidRDefault="000F1BC8" w:rsidP="00B24CD4">
                            <w:pPr>
                              <w:jc w:val="center"/>
                            </w:pPr>
                          </w:p>
                          <w:p w:rsidR="00402411" w:rsidRDefault="00402411" w:rsidP="00B24CD4">
                            <w:pPr>
                              <w:jc w:val="center"/>
                              <w:rPr>
                                <w:sz w:val="44"/>
                                <w:szCs w:val="44"/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</w:rPr>
                            </w:pPr>
                          </w:p>
                          <w:p w:rsidR="00A046C2" w:rsidRDefault="00A046C2" w:rsidP="00A046C2">
                            <w:pPr>
                              <w:spacing w:after="0" w:line="240" w:lineRule="auto"/>
                              <w:jc w:val="center"/>
                              <w:rPr>
                                <w:rFonts w:ascii="Eras Light ITC" w:hAnsi="Eras Light ITC"/>
                                <w:b/>
                                <w:sz w:val="44"/>
                                <w:szCs w:val="44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</w:rPr>
                            </w:pPr>
                          </w:p>
                          <w:p w:rsidR="00B24CD4" w:rsidRDefault="00402411" w:rsidP="00A046C2">
                            <w:pPr>
                              <w:spacing w:line="240" w:lineRule="auto"/>
                              <w:jc w:val="center"/>
                            </w:pPr>
                            <w:r w:rsidRPr="00183A9E">
                              <w:rPr>
                                <w:rFonts w:ascii="Eras Light ITC" w:hAnsi="Eras Light ITC"/>
                                <w:b/>
                                <w:sz w:val="44"/>
                                <w:szCs w:val="44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</w:rPr>
                              <w:t>Envious Events captures all aspects of our client’s imagination.</w:t>
                            </w:r>
                          </w:p>
                          <w:p w:rsidR="00401E37" w:rsidRDefault="00401E37" w:rsidP="00401E3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046C2" w:rsidRDefault="00401E37" w:rsidP="00401E37">
                            <w:pPr>
                              <w:spacing w:after="0"/>
                              <w:jc w:val="center"/>
                            </w:pPr>
                            <w:r w:rsidRPr="00401E37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20% Service charge will apply</w:t>
                            </w:r>
                          </w:p>
                          <w:p w:rsidR="00A046C2" w:rsidRDefault="00A046C2" w:rsidP="00B24CD4">
                            <w:pPr>
                              <w:jc w:val="center"/>
                            </w:pPr>
                          </w:p>
                          <w:p w:rsidR="00B24CD4" w:rsidRDefault="00B24CD4" w:rsidP="00B24CD4">
                            <w:pPr>
                              <w:jc w:val="center"/>
                            </w:pPr>
                            <w:r>
                              <w:t xml:space="preserve">Envious Events Stylists will set-up and breakdown all décor.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1.25pt;margin-top:-72.75pt;width:609.75pt;height:791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e5pgIAALUFAAAOAAAAZHJzL2Uyb0RvYy54bWysVE1v2zAMvQ/YfxB0X+1kSZMFdYqgRYcB&#10;XVu0HXpWZCk2IImapMTJfv0oyXE/Vuww7GKLIvlIPpE8O99rRXbC+RZMRUcnJSXCcKhbs6noj8er&#10;T3NKfGCmZgqMqOhBeHq+/PjhrLMLMYYGVC0cQRDjF52taBOCXRSF543QzJ+AFQaVEpxmAUW3KWrH&#10;OkTXqhiX5WnRgautAy68x9vLrKTLhC+l4OFWSi8CURXF3EL6uvRdx2+xPGOLjWO2aXmfBvuHLDRr&#10;DQYdoC5ZYGTr2j+gdMsdeJDhhIMuQMqWi1QDVjMq31Tz0DArUi1IjrcDTf7/wfKb3Z0jbY1vR4lh&#10;Gp/oHkljZqMEGUV6OusXaPVg71wveTzGWvfS6fjHKsg+UXoYKBX7QDhezmaTz/PxlBKOulFZTubz&#10;2TTCFs/+1vnwVYAm8VBRh/ETl2x37UM2PZrEcB5UW1+1SiUhNoq4UI7sGD7xejNKrmqrv0Od706n&#10;ZZkeGkOmvormKYFXSMpEPAMROQeNN0UsPxecTuGgRLRT5l5I5A1LHKeIA3IOyjgXJuRkfMNqka9j&#10;Ku/nkgAjssT4A3YP8LrII3bOsrePriI1/OBc/i2x7Dx4pMhgwuCsWwPuPQCFVfWRs/2RpExNZCns&#10;13s0icc11AdsMAd58rzlVy2+8jXz4Y45HDUcSlwf4RY/UkFXUehPlDTgfr13H+1xAlBLSYejW1H/&#10;c8ucoER9MzgbX0aTSZz1JEymszEK7qVm/VJjtvoCsHWw/zG7dIz2QR2P0oF+wi2zilFRxQzH2BXl&#10;wR2Fi5BXCu4pLlarZIbzbVm4Ng+WR/BIcOzix/0Tc7Zv9YBjcgPHMWeLNx2fbaOngdU2gGzTODzz&#10;2lOPuyH1c7/H4vJ5KSer5227/A0AAP//AwBQSwMEFAAGAAgAAAAhANJrXafhAAAADwEAAA8AAABk&#10;cnMvZG93bnJldi54bWxMj8FOwzAQRO9I/IO1SNxauyElEOJUCCkSN2ho1asbL0kgtqPYTdN+PVsu&#10;cHujHc3OZKvJdGzEwbfOSljMBTC0ldOtrSVsPorZAzAflNWqcxYlnNDDKr++ylSq3dGucSxDzSjE&#10;+lRJaELoU8591aBRfu56tHT7dINRgeRQcz2oI4WbjkdC3HOjWksfGtXjS4PVd3kwEuJiW7yWp/PX&#10;5rE2u/KcjJF4f5Py9mZ6fgIWcAp/ZrjUp+qQU6e9O1jtWSdhtoijJXl/aUl08YgkoYF7oviOiOcZ&#10;/78j/wEAAP//AwBQSwECLQAUAAYACAAAACEAtoM4kv4AAADhAQAAEwAAAAAAAAAAAAAAAAAAAAAA&#10;W0NvbnRlbnRfVHlwZXNdLnhtbFBLAQItABQABgAIAAAAIQA4/SH/1gAAAJQBAAALAAAAAAAAAAAA&#10;AAAAAC8BAABfcmVscy8ucmVsc1BLAQItABQABgAIAAAAIQChIIe5pgIAALUFAAAOAAAAAAAAAAAA&#10;AAAAAC4CAABkcnMvZTJvRG9jLnhtbFBLAQItABQABgAIAAAAIQDSa12n4QAAAA8BAAAPAAAAAAAA&#10;AAAAAAAAAAAFAABkcnMvZG93bnJldi54bWxQSwUGAAAAAAQABADzAAAADgYAAAAA&#10;" fillcolor="#a5a5a5 [2092]" stroked="f" strokeweight="1pt">
                <v:textbox>
                  <w:txbxContent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</w:p>
                    <w:p w:rsidR="000F1BC8" w:rsidRDefault="000F1BC8" w:rsidP="00B24CD4">
                      <w:pPr>
                        <w:jc w:val="center"/>
                      </w:pPr>
                    </w:p>
                    <w:p w:rsidR="000F1BC8" w:rsidRDefault="000F1BC8" w:rsidP="00B24CD4">
                      <w:pPr>
                        <w:jc w:val="center"/>
                      </w:pPr>
                    </w:p>
                    <w:p w:rsidR="00402411" w:rsidRDefault="00402411" w:rsidP="00B24CD4">
                      <w:pPr>
                        <w:jc w:val="center"/>
                        <w:rPr>
                          <w:sz w:val="44"/>
                          <w:szCs w:val="44"/>
                          <w14:reflection w14:blurRad="6350" w14:stA="50000" w14:stPos="0" w14:endA="300" w14:endPos="50000" w14:dist="60007" w14:dir="5400000" w14:fadeDir="5400000" w14:sx="100000" w14:sy="-100000" w14:kx="0" w14:ky="0" w14:algn="bl"/>
                        </w:rPr>
                      </w:pPr>
                      <w:bookmarkStart w:id="1" w:name="_GoBack"/>
                      <w:bookmarkEnd w:id="1"/>
                    </w:p>
                    <w:p w:rsidR="00A046C2" w:rsidRDefault="00A046C2" w:rsidP="00A046C2">
                      <w:pPr>
                        <w:spacing w:after="0" w:line="240" w:lineRule="auto"/>
                        <w:jc w:val="center"/>
                        <w:rPr>
                          <w:rFonts w:ascii="Eras Light ITC" w:hAnsi="Eras Light ITC"/>
                          <w:b/>
                          <w:sz w:val="44"/>
                          <w:szCs w:val="44"/>
                          <w14:reflection w14:blurRad="6350" w14:stA="55000" w14:stPos="0" w14:endA="50" w14:endPos="85000" w14:dist="60007" w14:dir="5400000" w14:fadeDir="5400000" w14:sx="100000" w14:sy="-100000" w14:kx="0" w14:ky="0" w14:algn="bl"/>
                        </w:rPr>
                      </w:pPr>
                    </w:p>
                    <w:p w:rsidR="00B24CD4" w:rsidRDefault="00402411" w:rsidP="00A046C2">
                      <w:pPr>
                        <w:spacing w:line="240" w:lineRule="auto"/>
                        <w:jc w:val="center"/>
                      </w:pPr>
                      <w:r w:rsidRPr="00183A9E">
                        <w:rPr>
                          <w:rFonts w:ascii="Eras Light ITC" w:hAnsi="Eras Light ITC"/>
                          <w:b/>
                          <w:sz w:val="44"/>
                          <w:szCs w:val="44"/>
                          <w14:reflection w14:blurRad="6350" w14:stA="55000" w14:stPos="0" w14:endA="50" w14:endPos="85000" w14:dist="60007" w14:dir="5400000" w14:fadeDir="5400000" w14:sx="100000" w14:sy="-100000" w14:kx="0" w14:ky="0" w14:algn="bl"/>
                        </w:rPr>
                        <w:t>Envious Events captures all aspects of our client’s imagination.</w:t>
                      </w:r>
                    </w:p>
                    <w:p w:rsidR="00401E37" w:rsidRDefault="00401E37" w:rsidP="00401E37">
                      <w:pPr>
                        <w:spacing w:after="0"/>
                        <w:jc w:val="center"/>
                        <w:rPr>
                          <w:b/>
                          <w:i/>
                          <w:noProof/>
                          <w:sz w:val="24"/>
                          <w:szCs w:val="24"/>
                          <w:u w:val="single"/>
                        </w:rPr>
                      </w:pPr>
                    </w:p>
                    <w:p w:rsidR="00A046C2" w:rsidRDefault="00401E37" w:rsidP="00401E37">
                      <w:pPr>
                        <w:spacing w:after="0"/>
                        <w:jc w:val="center"/>
                      </w:pPr>
                      <w:r w:rsidRPr="00401E37">
                        <w:rPr>
                          <w:b/>
                          <w:i/>
                          <w:noProof/>
                          <w:sz w:val="24"/>
                          <w:szCs w:val="24"/>
                          <w:u w:val="single"/>
                        </w:rPr>
                        <w:t>20% Service charge will apply</w:t>
                      </w:r>
                    </w:p>
                    <w:p w:rsidR="00A046C2" w:rsidRDefault="00A046C2" w:rsidP="00B24CD4">
                      <w:pPr>
                        <w:jc w:val="center"/>
                      </w:pPr>
                    </w:p>
                    <w:p w:rsidR="00B24CD4" w:rsidRDefault="00B24CD4" w:rsidP="00B24CD4">
                      <w:pPr>
                        <w:jc w:val="center"/>
                      </w:pPr>
                      <w:r>
                        <w:t xml:space="preserve">Envious Events Stylists will set-up and breakdown all décor. </w:t>
                      </w:r>
                    </w:p>
                  </w:txbxContent>
                </v:textbox>
              </v:rect>
            </w:pict>
          </mc:Fallback>
        </mc:AlternateContent>
      </w:r>
      <w:r w:rsidRPr="00A046C2">
        <w:rPr>
          <w:rFonts w:ascii="Edwardian Script ITC" w:hAnsi="Edwardian Script ITC"/>
          <w:sz w:val="96"/>
          <w:szCs w:val="96"/>
        </w:rPr>
        <w:t>Envious Events</w:t>
      </w:r>
      <w:r w:rsidR="002B06A2" w:rsidRPr="00A046C2">
        <w:rPr>
          <w:rFonts w:ascii="Edwardian Script ITC" w:hAnsi="Edwardian Script ITC"/>
          <w:sz w:val="96"/>
          <w:szCs w:val="96"/>
        </w:rPr>
        <w:t xml:space="preserve"> Styling</w:t>
      </w:r>
    </w:p>
    <w:p w:rsidR="00BF57EF" w:rsidRPr="004C5757" w:rsidRDefault="00F10E7C" w:rsidP="00BF57EF">
      <w:pPr>
        <w:pStyle w:val="Heading1"/>
        <w:rPr>
          <w:b/>
          <w:color w:val="262626" w:themeColor="text1" w:themeTint="D9"/>
        </w:rPr>
      </w:pPr>
      <w:r w:rsidRPr="004C5757">
        <w:rPr>
          <w:b/>
          <w:noProof/>
          <w:color w:val="262626" w:themeColor="text1" w:themeTint="D9"/>
        </w:rPr>
        <w:drawing>
          <wp:anchor distT="0" distB="0" distL="114300" distR="114300" simplePos="0" relativeHeight="251660288" behindDoc="0" locked="0" layoutInCell="1" allowOverlap="1" wp14:anchorId="0D47689C" wp14:editId="0784E1D9">
            <wp:simplePos x="0" y="0"/>
            <wp:positionH relativeFrom="margin">
              <wp:posOffset>-752475</wp:posOffset>
            </wp:positionH>
            <wp:positionV relativeFrom="paragraph">
              <wp:posOffset>160655</wp:posOffset>
            </wp:positionV>
            <wp:extent cx="2533650" cy="25050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_178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13"/>
                    <a:stretch/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28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7EF" w:rsidRPr="004C5757">
        <w:rPr>
          <w:b/>
          <w:color w:val="262626" w:themeColor="text1" w:themeTint="D9"/>
        </w:rPr>
        <w:t>Basic Packages Include…</w:t>
      </w:r>
    </w:p>
    <w:p w:rsidR="00BF57EF" w:rsidRDefault="00BF57EF" w:rsidP="00BF57EF">
      <w:pPr>
        <w:pStyle w:val="ListParagraph"/>
        <w:numPr>
          <w:ilvl w:val="0"/>
          <w:numId w:val="1"/>
        </w:numPr>
      </w:pPr>
      <w:r>
        <w:t>Welcome Table</w:t>
      </w:r>
    </w:p>
    <w:p w:rsidR="00BF57EF" w:rsidRDefault="00BF57EF" w:rsidP="00BF57EF">
      <w:pPr>
        <w:pStyle w:val="ListParagraph"/>
        <w:numPr>
          <w:ilvl w:val="0"/>
          <w:numId w:val="1"/>
        </w:numPr>
      </w:pPr>
      <w:r>
        <w:t>Guest Tables</w:t>
      </w:r>
    </w:p>
    <w:p w:rsidR="00BF57EF" w:rsidRDefault="00BF57EF" w:rsidP="00BF57EF">
      <w:pPr>
        <w:pStyle w:val="ListParagraph"/>
        <w:numPr>
          <w:ilvl w:val="0"/>
          <w:numId w:val="1"/>
        </w:numPr>
      </w:pPr>
      <w:r>
        <w:t>Head Table</w:t>
      </w:r>
    </w:p>
    <w:p w:rsidR="00BF57EF" w:rsidRDefault="00BF57EF" w:rsidP="00BF57EF">
      <w:pPr>
        <w:pStyle w:val="ListParagraph"/>
        <w:numPr>
          <w:ilvl w:val="0"/>
          <w:numId w:val="1"/>
        </w:numPr>
      </w:pPr>
      <w:r>
        <w:t>Back Drop (single panel)</w:t>
      </w:r>
    </w:p>
    <w:p w:rsidR="00BF57EF" w:rsidRDefault="00BF57EF" w:rsidP="002A078D">
      <w:pPr>
        <w:pStyle w:val="ListParagraph"/>
        <w:numPr>
          <w:ilvl w:val="0"/>
          <w:numId w:val="1"/>
        </w:numPr>
      </w:pPr>
      <w:r>
        <w:t>Cake Table</w:t>
      </w:r>
    </w:p>
    <w:p w:rsidR="00BF57EF" w:rsidRPr="004C5757" w:rsidRDefault="003850F2" w:rsidP="00BF57EF">
      <w:pPr>
        <w:rPr>
          <w:b/>
        </w:rPr>
      </w:pPr>
      <w:r w:rsidRPr="004C5757">
        <w:rPr>
          <w:b/>
        </w:rPr>
        <w:t>These options can be added to enhance the elegance of your décor</w:t>
      </w:r>
      <w:r w:rsidR="004C5757" w:rsidRPr="004C5757">
        <w:rPr>
          <w:b/>
        </w:rPr>
        <w:t>…</w:t>
      </w:r>
    </w:p>
    <w:p w:rsidR="003850F2" w:rsidRDefault="003850F2" w:rsidP="003850F2">
      <w:pPr>
        <w:pStyle w:val="ListParagraph"/>
        <w:numPr>
          <w:ilvl w:val="0"/>
          <w:numId w:val="2"/>
        </w:numPr>
      </w:pPr>
      <w:r>
        <w:t xml:space="preserve">Entryway to Reception </w:t>
      </w:r>
    </w:p>
    <w:p w:rsidR="003850F2" w:rsidRDefault="003850F2" w:rsidP="003850F2">
      <w:pPr>
        <w:pStyle w:val="ListParagraph"/>
        <w:numPr>
          <w:ilvl w:val="0"/>
          <w:numId w:val="2"/>
        </w:numPr>
      </w:pPr>
      <w:r>
        <w:t>Cocktail Area</w:t>
      </w:r>
    </w:p>
    <w:p w:rsidR="004C5757" w:rsidRDefault="004C5757" w:rsidP="003850F2">
      <w:pPr>
        <w:pStyle w:val="ListParagraph"/>
        <w:numPr>
          <w:ilvl w:val="0"/>
          <w:numId w:val="2"/>
        </w:numPr>
      </w:pPr>
      <w:r>
        <w:t>Name Card Table Set-Up</w:t>
      </w:r>
    </w:p>
    <w:p w:rsidR="006C6A80" w:rsidRDefault="006C6A80" w:rsidP="006C6A80">
      <w:r>
        <w:tab/>
      </w:r>
      <w:r>
        <w:tab/>
      </w:r>
      <w:r>
        <w:tab/>
      </w:r>
      <w:r>
        <w:tab/>
      </w:r>
      <w:r>
        <w:tab/>
      </w:r>
    </w:p>
    <w:p w:rsidR="003850F2" w:rsidRPr="00B24CD4" w:rsidRDefault="006C6A80" w:rsidP="003850F2">
      <w:pPr>
        <w:rPr>
          <w:i/>
        </w:rPr>
      </w:pPr>
      <w:r w:rsidRPr="00B24CD4">
        <w:rPr>
          <w:i/>
        </w:rPr>
        <w:t>**Our staff would be happy to assist you with the following at no additional charge:</w:t>
      </w:r>
    </w:p>
    <w:p w:rsidR="006C6A80" w:rsidRDefault="006C6A80" w:rsidP="006C6A80">
      <w:pPr>
        <w:pStyle w:val="ListParagraph"/>
        <w:numPr>
          <w:ilvl w:val="0"/>
          <w:numId w:val="3"/>
        </w:numPr>
      </w:pPr>
      <w:r>
        <w:t>Placement of Guest Favors</w:t>
      </w:r>
    </w:p>
    <w:p w:rsidR="006C6A80" w:rsidRDefault="00DE003A" w:rsidP="006C6A80">
      <w:pPr>
        <w:pStyle w:val="ListParagraph"/>
        <w:numPr>
          <w:ilvl w:val="0"/>
          <w:numId w:val="3"/>
        </w:numPr>
      </w:pPr>
      <w:r w:rsidRPr="005E3278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8925541" wp14:editId="50DD96B9">
            <wp:simplePos x="0" y="0"/>
            <wp:positionH relativeFrom="margin">
              <wp:align>right</wp:align>
            </wp:positionH>
            <wp:positionV relativeFrom="page">
              <wp:posOffset>4892040</wp:posOffset>
            </wp:positionV>
            <wp:extent cx="1727200" cy="1645285"/>
            <wp:effectExtent l="2857" t="0" r="9208" b="9207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127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2" t="11699" r="18390" b="1843"/>
                    <a:stretch/>
                  </pic:blipFill>
                  <pic:spPr bwMode="auto">
                    <a:xfrm rot="5400000">
                      <a:off x="0" y="0"/>
                      <a:ext cx="1727200" cy="1645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39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57">
        <w:t>Name/Place Card Set-Up (cards provided by client)</w:t>
      </w:r>
    </w:p>
    <w:p w:rsidR="004C5757" w:rsidRDefault="004C5757" w:rsidP="004C5757">
      <w:pPr>
        <w:pStyle w:val="ListParagraph"/>
        <w:numPr>
          <w:ilvl w:val="0"/>
          <w:numId w:val="3"/>
        </w:numPr>
      </w:pPr>
      <w:r>
        <w:t>Reserved / Table Number Signs &amp; Stands</w:t>
      </w:r>
    </w:p>
    <w:p w:rsidR="004C5757" w:rsidRDefault="004C5757" w:rsidP="004C5757">
      <w:pPr>
        <w:pStyle w:val="ListParagraph"/>
        <w:numPr>
          <w:ilvl w:val="0"/>
          <w:numId w:val="3"/>
        </w:numPr>
      </w:pPr>
      <w:r>
        <w:t>Framed Name Sign with Easel</w:t>
      </w:r>
    </w:p>
    <w:p w:rsidR="00B24CD4" w:rsidRDefault="0041682D" w:rsidP="00F10E7C">
      <w:pPr>
        <w:rPr>
          <w:noProof/>
        </w:rPr>
      </w:pPr>
      <w:r>
        <w:rPr>
          <w:noProof/>
        </w:rPr>
        <w:t xml:space="preserve">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E3278" w:rsidRPr="00B24CD4" w:rsidRDefault="005E3278" w:rsidP="007F568A">
      <w:pPr>
        <w:spacing w:after="0"/>
        <w:rPr>
          <w:noProof/>
        </w:rPr>
      </w:pPr>
      <w:r w:rsidRPr="005E3278"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  <w:t>Social Events and Children’s Birthday Par</w:t>
      </w:r>
      <w:r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  <w:t>t</w:t>
      </w:r>
      <w:r w:rsidRPr="005E3278"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  <w:t>ies</w:t>
      </w:r>
      <w:r w:rsidR="00B24CD4"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  <w:t>…</w:t>
      </w:r>
    </w:p>
    <w:p w:rsidR="00F10E7C" w:rsidRDefault="005E3278" w:rsidP="007F568A">
      <w:pPr>
        <w:spacing w:after="0"/>
        <w:rPr>
          <w:b/>
          <w:noProof/>
        </w:rPr>
      </w:pPr>
      <w:r w:rsidRPr="005E3278">
        <w:rPr>
          <w:b/>
          <w:noProof/>
        </w:rPr>
        <w:t>Prices vary, please contact us for rates</w:t>
      </w:r>
      <w:r w:rsidR="00B24CD4">
        <w:rPr>
          <w:b/>
          <w:noProof/>
        </w:rPr>
        <w:t xml:space="preserve"> and details.</w:t>
      </w:r>
    </w:p>
    <w:p w:rsidR="007F568A" w:rsidRDefault="007F568A" w:rsidP="00F10E7C">
      <w:pPr>
        <w:rPr>
          <w:b/>
          <w:i/>
          <w:noProof/>
        </w:rPr>
      </w:pPr>
    </w:p>
    <w:p w:rsidR="000F1BC8" w:rsidRPr="007F568A" w:rsidRDefault="000F1BC8" w:rsidP="00F10E7C">
      <w:pPr>
        <w:rPr>
          <w:rFonts w:asciiTheme="majorHAnsi" w:eastAsiaTheme="majorEastAsia" w:hAnsiTheme="majorHAnsi" w:cstheme="majorBidi"/>
          <w:b/>
          <w:i/>
          <w:color w:val="262626" w:themeColor="text1" w:themeTint="D9"/>
          <w:sz w:val="32"/>
          <w:szCs w:val="32"/>
        </w:rPr>
      </w:pPr>
      <w:r w:rsidRPr="007F568A">
        <w:rPr>
          <w:rFonts w:asciiTheme="majorHAnsi" w:eastAsiaTheme="majorEastAsia" w:hAnsiTheme="majorHAnsi" w:cstheme="majorBidi"/>
          <w:b/>
          <w:i/>
          <w:color w:val="262626" w:themeColor="text1" w:themeTint="D9"/>
          <w:sz w:val="32"/>
          <w:szCs w:val="32"/>
        </w:rPr>
        <w:t>Other services include…</w:t>
      </w:r>
    </w:p>
    <w:p w:rsidR="000F1BC8" w:rsidRDefault="000F1BC8" w:rsidP="00F10E7C">
      <w:pPr>
        <w:rPr>
          <w:b/>
          <w:i/>
          <w:noProof/>
        </w:rPr>
      </w:pPr>
      <w:r>
        <w:rPr>
          <w:b/>
          <w:i/>
          <w:noProof/>
        </w:rPr>
        <w:t>Ceiling Draping, Chair Covers, Sashes, Chair Caps, Candy Buffets, Charger Plates, Linens, Fresh Flowers, Balloon Décor, Ice Sculptures, Chocolate Creations, Special Effect, Lighting and much more.</w:t>
      </w:r>
    </w:p>
    <w:sectPr w:rsidR="000F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6A01"/>
    <w:multiLevelType w:val="hybridMultilevel"/>
    <w:tmpl w:val="C1A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62B"/>
    <w:multiLevelType w:val="hybridMultilevel"/>
    <w:tmpl w:val="F58C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FB2"/>
    <w:multiLevelType w:val="hybridMultilevel"/>
    <w:tmpl w:val="2FFE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ZecFKyWDhpq894xZpzw9uwXlT/K2qb/vsPFqZiJJ91pfarPBI7owEAWlyT1gTangbC6axmUpLnDjk+IoV+c+Lw==" w:salt="mNtDlPHkRWE5t/qYBhrof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EF"/>
    <w:rsid w:val="000E5DA1"/>
    <w:rsid w:val="000F1BC8"/>
    <w:rsid w:val="0010366F"/>
    <w:rsid w:val="00114C44"/>
    <w:rsid w:val="00133822"/>
    <w:rsid w:val="00154188"/>
    <w:rsid w:val="00183A9E"/>
    <w:rsid w:val="001D2618"/>
    <w:rsid w:val="00256279"/>
    <w:rsid w:val="00283593"/>
    <w:rsid w:val="002B06A2"/>
    <w:rsid w:val="002C29B4"/>
    <w:rsid w:val="0031578A"/>
    <w:rsid w:val="00320B33"/>
    <w:rsid w:val="003850F2"/>
    <w:rsid w:val="00386B4B"/>
    <w:rsid w:val="003C26F1"/>
    <w:rsid w:val="00401E37"/>
    <w:rsid w:val="00402411"/>
    <w:rsid w:val="0041682D"/>
    <w:rsid w:val="00430E3F"/>
    <w:rsid w:val="004C5757"/>
    <w:rsid w:val="0055047C"/>
    <w:rsid w:val="005A5E37"/>
    <w:rsid w:val="005D0736"/>
    <w:rsid w:val="005E3278"/>
    <w:rsid w:val="006861EB"/>
    <w:rsid w:val="00696363"/>
    <w:rsid w:val="006A08A6"/>
    <w:rsid w:val="006C12B4"/>
    <w:rsid w:val="006C6A80"/>
    <w:rsid w:val="007311A5"/>
    <w:rsid w:val="00784679"/>
    <w:rsid w:val="007F568A"/>
    <w:rsid w:val="00894FE6"/>
    <w:rsid w:val="008C2331"/>
    <w:rsid w:val="0098626E"/>
    <w:rsid w:val="009D38D5"/>
    <w:rsid w:val="00A046C2"/>
    <w:rsid w:val="00A52CE0"/>
    <w:rsid w:val="00AF7501"/>
    <w:rsid w:val="00B24CD4"/>
    <w:rsid w:val="00B4152F"/>
    <w:rsid w:val="00B74B7A"/>
    <w:rsid w:val="00BD6586"/>
    <w:rsid w:val="00BF57EF"/>
    <w:rsid w:val="00BF7895"/>
    <w:rsid w:val="00C23566"/>
    <w:rsid w:val="00D90865"/>
    <w:rsid w:val="00D96034"/>
    <w:rsid w:val="00DE003A"/>
    <w:rsid w:val="00E03202"/>
    <w:rsid w:val="00F10E7C"/>
    <w:rsid w:val="00F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E302-EAD1-4F80-816F-0D6E50CB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7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57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F5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</dc:creator>
  <cp:keywords/>
  <dc:description/>
  <cp:lastModifiedBy>Chrissy</cp:lastModifiedBy>
  <cp:revision>3</cp:revision>
  <dcterms:created xsi:type="dcterms:W3CDTF">2015-06-19T01:38:00Z</dcterms:created>
  <dcterms:modified xsi:type="dcterms:W3CDTF">2015-06-19T02:09:00Z</dcterms:modified>
</cp:coreProperties>
</file>